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61249" w:rsidRDefault="00961249" w:rsidP="00961249">
      <w:pPr>
        <w:rPr>
          <w:rFonts w:ascii="ISOCPEUR" w:hAnsi="ISOCPEUR" w:cs="Gautami"/>
          <w:b/>
        </w:rPr>
      </w:pPr>
    </w:p>
    <w:p w:rsidR="00961249" w:rsidRPr="000646B0" w:rsidRDefault="00961249" w:rsidP="00961249">
      <w:pPr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0646B0">
        <w:rPr>
          <w:rFonts w:ascii="Arial" w:hAnsi="Arial" w:cs="Arial"/>
          <w:b/>
          <w:sz w:val="28"/>
          <w:szCs w:val="28"/>
          <w:u w:val="single"/>
        </w:rPr>
        <w:t>E L Ő T E R J E SZ T É S</w:t>
      </w:r>
    </w:p>
    <w:p w:rsidR="00961249" w:rsidRDefault="00961249" w:rsidP="00961249">
      <w:pPr>
        <w:jc w:val="center"/>
        <w:rPr>
          <w:rFonts w:ascii="Arial" w:hAnsi="Arial" w:cs="Arial"/>
          <w:sz w:val="28"/>
          <w:szCs w:val="28"/>
          <w:u w:val="single"/>
        </w:rPr>
      </w:pPr>
    </w:p>
    <w:p w:rsidR="00961249" w:rsidRDefault="00961249" w:rsidP="00961249">
      <w:pPr>
        <w:rPr>
          <w:rFonts w:ascii="Arial" w:hAnsi="Arial" w:cs="Arial"/>
        </w:rPr>
      </w:pPr>
    </w:p>
    <w:p w:rsidR="00961249" w:rsidRPr="000646B0" w:rsidRDefault="002D2812" w:rsidP="000646B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Berhida Város</w:t>
      </w:r>
      <w:r w:rsidR="00961249" w:rsidRPr="000646B0">
        <w:rPr>
          <w:rFonts w:ascii="Arial" w:hAnsi="Arial" w:cs="Arial"/>
          <w:b/>
        </w:rPr>
        <w:t xml:space="preserve"> Önkormányzat</w:t>
      </w:r>
      <w:r>
        <w:rPr>
          <w:rFonts w:ascii="Arial" w:hAnsi="Arial" w:cs="Arial"/>
          <w:b/>
        </w:rPr>
        <w:t xml:space="preserve"> Képviselő-testületének 2019. március</w:t>
      </w:r>
      <w:r w:rsidR="008B289F">
        <w:rPr>
          <w:rFonts w:ascii="Arial" w:hAnsi="Arial" w:cs="Arial"/>
          <w:b/>
        </w:rPr>
        <w:t xml:space="preserve"> 28-i</w:t>
      </w:r>
      <w:bookmarkStart w:id="0" w:name="_GoBack"/>
      <w:bookmarkEnd w:id="0"/>
      <w:r w:rsidR="00DD5CF5">
        <w:rPr>
          <w:rFonts w:ascii="Arial" w:hAnsi="Arial" w:cs="Arial"/>
          <w:b/>
        </w:rPr>
        <w:t xml:space="preserve"> </w:t>
      </w:r>
      <w:r w:rsidR="00961249" w:rsidRPr="000646B0">
        <w:rPr>
          <w:rFonts w:ascii="Arial" w:hAnsi="Arial" w:cs="Arial"/>
          <w:b/>
        </w:rPr>
        <w:t>ülésére</w:t>
      </w:r>
    </w:p>
    <w:p w:rsidR="00961249" w:rsidRDefault="00961249" w:rsidP="000646B0">
      <w:pPr>
        <w:jc w:val="center"/>
        <w:rPr>
          <w:rFonts w:ascii="Arial" w:hAnsi="Arial" w:cs="Arial"/>
        </w:rPr>
      </w:pPr>
    </w:p>
    <w:p w:rsidR="000646B0" w:rsidRDefault="000646B0" w:rsidP="000646B0">
      <w:pPr>
        <w:jc w:val="center"/>
        <w:rPr>
          <w:rFonts w:ascii="Arial" w:hAnsi="Arial" w:cs="Arial"/>
        </w:rPr>
      </w:pPr>
    </w:p>
    <w:p w:rsidR="00961249" w:rsidRPr="000646B0" w:rsidRDefault="00961249" w:rsidP="00961249">
      <w:pPr>
        <w:rPr>
          <w:rFonts w:ascii="Arial" w:hAnsi="Arial" w:cs="Arial"/>
          <w:sz w:val="22"/>
          <w:szCs w:val="22"/>
        </w:rPr>
      </w:pPr>
      <w:r w:rsidRPr="000646B0">
        <w:rPr>
          <w:rFonts w:ascii="Arial" w:hAnsi="Arial" w:cs="Arial"/>
          <w:b/>
          <w:sz w:val="22"/>
          <w:szCs w:val="22"/>
        </w:rPr>
        <w:t>Tárgy:</w:t>
      </w:r>
      <w:r w:rsidR="002D2812">
        <w:rPr>
          <w:rFonts w:ascii="Arial" w:hAnsi="Arial" w:cs="Arial"/>
          <w:sz w:val="22"/>
          <w:szCs w:val="22"/>
        </w:rPr>
        <w:t xml:space="preserve"> Berhida Város</w:t>
      </w:r>
      <w:r w:rsidRPr="000646B0">
        <w:rPr>
          <w:rFonts w:ascii="Arial" w:hAnsi="Arial" w:cs="Arial"/>
          <w:sz w:val="22"/>
          <w:szCs w:val="22"/>
        </w:rPr>
        <w:t xml:space="preserve"> hatályos településrendezési eszközeinek - módosítása</w:t>
      </w:r>
    </w:p>
    <w:p w:rsidR="00961249" w:rsidRPr="000646B0" w:rsidRDefault="00961249" w:rsidP="00961249">
      <w:pPr>
        <w:rPr>
          <w:rFonts w:ascii="Arial" w:hAnsi="Arial" w:cs="Arial"/>
          <w:sz w:val="22"/>
          <w:szCs w:val="22"/>
        </w:rPr>
      </w:pPr>
    </w:p>
    <w:p w:rsidR="00961249" w:rsidRPr="000646B0" w:rsidRDefault="002D2812" w:rsidP="009612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Tisztelt Képviselő – </w:t>
      </w:r>
      <w:proofErr w:type="gramStart"/>
      <w:r>
        <w:rPr>
          <w:rFonts w:ascii="Arial" w:hAnsi="Arial" w:cs="Arial"/>
          <w:sz w:val="22"/>
          <w:szCs w:val="22"/>
        </w:rPr>
        <w:t>t</w:t>
      </w:r>
      <w:r w:rsidR="000646B0">
        <w:rPr>
          <w:rFonts w:ascii="Arial" w:hAnsi="Arial" w:cs="Arial"/>
          <w:sz w:val="22"/>
          <w:szCs w:val="22"/>
        </w:rPr>
        <w:t>estület !</w:t>
      </w:r>
      <w:proofErr w:type="gramEnd"/>
    </w:p>
    <w:p w:rsidR="00961249" w:rsidRPr="000646B0" w:rsidRDefault="00961249" w:rsidP="00961249">
      <w:pPr>
        <w:rPr>
          <w:rFonts w:ascii="Arial" w:hAnsi="Arial" w:cs="Arial"/>
          <w:sz w:val="22"/>
          <w:szCs w:val="22"/>
        </w:rPr>
      </w:pPr>
    </w:p>
    <w:p w:rsidR="00961249" w:rsidRPr="000646B0" w:rsidRDefault="002D2812" w:rsidP="009612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Berhida Város</w:t>
      </w:r>
      <w:r w:rsidR="00961249" w:rsidRPr="000646B0">
        <w:rPr>
          <w:rFonts w:ascii="Arial" w:hAnsi="Arial" w:cs="Arial"/>
          <w:sz w:val="22"/>
          <w:szCs w:val="22"/>
        </w:rPr>
        <w:t xml:space="preserve"> hatályos településrendezési eszközének módosításának igénye merült fel elsősorban a település egyes, önkormányzati tulajdonban </w:t>
      </w:r>
      <w:r>
        <w:rPr>
          <w:rFonts w:ascii="Arial" w:hAnsi="Arial" w:cs="Arial"/>
          <w:sz w:val="22"/>
          <w:szCs w:val="22"/>
        </w:rPr>
        <w:t>lévő bel-és külterületi területeinek</w:t>
      </w:r>
      <w:r w:rsidR="00961249" w:rsidRPr="000646B0">
        <w:rPr>
          <w:rFonts w:ascii="Arial" w:hAnsi="Arial" w:cs="Arial"/>
          <w:sz w:val="22"/>
          <w:szCs w:val="22"/>
        </w:rPr>
        <w:t xml:space="preserve"> szabály</w:t>
      </w:r>
      <w:r w:rsidR="00515EA4">
        <w:rPr>
          <w:rFonts w:ascii="Arial" w:hAnsi="Arial" w:cs="Arial"/>
          <w:sz w:val="22"/>
          <w:szCs w:val="22"/>
        </w:rPr>
        <w:t>o</w:t>
      </w:r>
      <w:r w:rsidR="00961249" w:rsidRPr="000646B0">
        <w:rPr>
          <w:rFonts w:ascii="Arial" w:hAnsi="Arial" w:cs="Arial"/>
          <w:sz w:val="22"/>
          <w:szCs w:val="22"/>
        </w:rPr>
        <w:t>zására vonatkozóan.</w:t>
      </w:r>
    </w:p>
    <w:p w:rsidR="00961249" w:rsidRPr="000646B0" w:rsidRDefault="002D2812" w:rsidP="009612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 mellett érkezett egy lakossági kérés is Andó Csaba berhidai lakostól is. </w:t>
      </w:r>
    </w:p>
    <w:p w:rsidR="000646B0" w:rsidRPr="000646B0" w:rsidRDefault="000646B0" w:rsidP="00961249">
      <w:pPr>
        <w:rPr>
          <w:rFonts w:ascii="Arial" w:hAnsi="Arial" w:cs="Arial"/>
          <w:sz w:val="22"/>
          <w:szCs w:val="22"/>
        </w:rPr>
      </w:pPr>
    </w:p>
    <w:p w:rsidR="00961249" w:rsidRPr="000646B0" w:rsidRDefault="00961249" w:rsidP="00961249">
      <w:pPr>
        <w:rPr>
          <w:rFonts w:ascii="Arial" w:hAnsi="Arial" w:cs="Arial"/>
          <w:sz w:val="22"/>
          <w:szCs w:val="22"/>
        </w:rPr>
      </w:pPr>
      <w:r w:rsidRPr="000646B0">
        <w:rPr>
          <w:rFonts w:ascii="Arial" w:hAnsi="Arial" w:cs="Arial"/>
          <w:sz w:val="22"/>
          <w:szCs w:val="22"/>
        </w:rPr>
        <w:t>Az alábbiakban összeállítást készítettem a módosítás területeiről, a</w:t>
      </w:r>
      <w:r w:rsidR="002D2812">
        <w:rPr>
          <w:rFonts w:ascii="Arial" w:hAnsi="Arial" w:cs="Arial"/>
          <w:sz w:val="22"/>
          <w:szCs w:val="22"/>
        </w:rPr>
        <w:t xml:space="preserve"> módosítás indoklását is meghatározva</w:t>
      </w:r>
      <w:r w:rsidRPr="000646B0">
        <w:rPr>
          <w:rFonts w:ascii="Arial" w:hAnsi="Arial" w:cs="Arial"/>
          <w:sz w:val="22"/>
          <w:szCs w:val="22"/>
        </w:rPr>
        <w:t>.</w:t>
      </w:r>
    </w:p>
    <w:p w:rsidR="00D37DB8" w:rsidRPr="000646B0" w:rsidRDefault="00D37DB8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3402"/>
        <w:gridCol w:w="6672"/>
        <w:gridCol w:w="3499"/>
      </w:tblGrid>
      <w:tr w:rsidR="000646B0" w:rsidRPr="000646B0" w:rsidTr="00D37DB8">
        <w:tc>
          <w:tcPr>
            <w:tcW w:w="421" w:type="dxa"/>
          </w:tcPr>
          <w:p w:rsidR="00D37DB8" w:rsidRPr="000646B0" w:rsidRDefault="00D37DB8" w:rsidP="00961249">
            <w:pPr>
              <w:rPr>
                <w:rFonts w:ascii="Arial" w:hAnsi="Arial" w:cs="Arial"/>
                <w:sz w:val="22"/>
                <w:szCs w:val="22"/>
              </w:rPr>
            </w:pPr>
            <w:r w:rsidRPr="000646B0">
              <w:rPr>
                <w:rFonts w:ascii="Arial" w:hAnsi="Arial" w:cs="Arial"/>
                <w:sz w:val="22"/>
                <w:szCs w:val="22"/>
              </w:rPr>
              <w:t>1.</w:t>
            </w:r>
          </w:p>
        </w:tc>
        <w:tc>
          <w:tcPr>
            <w:tcW w:w="3402" w:type="dxa"/>
          </w:tcPr>
          <w:p w:rsidR="00D37DB8" w:rsidRPr="000646B0" w:rsidRDefault="002D2812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Lke-5 övezet területfelhasználásának módosítása.</w:t>
            </w:r>
          </w:p>
        </w:tc>
        <w:tc>
          <w:tcPr>
            <w:tcW w:w="6672" w:type="dxa"/>
          </w:tcPr>
          <w:p w:rsidR="00D37DB8" w:rsidRPr="000646B0" w:rsidRDefault="002D2812" w:rsidP="00961249">
            <w:pPr>
              <w:rPr>
                <w:rFonts w:ascii="Arial" w:hAnsi="Arial" w:cs="Arial"/>
                <w:sz w:val="22"/>
                <w:szCs w:val="22"/>
              </w:rPr>
            </w:pPr>
            <w:r w:rsidRPr="005F4DAB">
              <w:rPr>
                <w:noProof/>
              </w:rPr>
              <w:drawing>
                <wp:inline distT="0" distB="0" distL="0" distR="0" wp14:anchorId="7BCA4E4E" wp14:editId="1B2B1048">
                  <wp:extent cx="3329940" cy="3034460"/>
                  <wp:effectExtent l="0" t="0" r="3810" b="0"/>
                  <wp:docPr id="10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348" cy="3041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9" w:type="dxa"/>
          </w:tcPr>
          <w:p w:rsidR="00D37DB8" w:rsidRPr="000646B0" w:rsidRDefault="002D2812" w:rsidP="002D28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hatályos rt. szerint az Lke-5 övezet területének egy részén napelempark került kialakításra. Mivel a rendeltetésváltozás hosszú ideig meghatározza a terület „hasznosítását” célszerű a területfelhasználást is módosítani. ……Különleges - </w:t>
            </w:r>
            <w:r w:rsidRPr="002D2812">
              <w:rPr>
                <w:rFonts w:ascii="Arial" w:hAnsi="Arial" w:cs="Arial"/>
                <w:color w:val="000000"/>
                <w:sz w:val="22"/>
                <w:szCs w:val="22"/>
              </w:rPr>
              <w:t>megújuló energiaforrás hasznosításának céljára szolgáló terület,</w:t>
            </w:r>
          </w:p>
        </w:tc>
      </w:tr>
    </w:tbl>
    <w:p w:rsidR="00961249" w:rsidRPr="000646B0" w:rsidRDefault="00961249" w:rsidP="00961249">
      <w:pPr>
        <w:rPr>
          <w:rFonts w:ascii="Arial" w:hAnsi="Arial" w:cs="Arial"/>
          <w:sz w:val="22"/>
          <w:szCs w:val="22"/>
        </w:rPr>
      </w:pPr>
    </w:p>
    <w:p w:rsidR="000646B0" w:rsidRDefault="000646B0" w:rsidP="00961249">
      <w:pPr>
        <w:rPr>
          <w:rFonts w:ascii="Arial" w:hAnsi="Arial" w:cs="Arial"/>
          <w:sz w:val="22"/>
          <w:szCs w:val="22"/>
        </w:rPr>
      </w:pPr>
    </w:p>
    <w:p w:rsidR="000646B0" w:rsidRDefault="000646B0" w:rsidP="00961249">
      <w:pPr>
        <w:rPr>
          <w:rFonts w:ascii="Arial" w:hAnsi="Arial" w:cs="Arial"/>
          <w:sz w:val="22"/>
          <w:szCs w:val="22"/>
        </w:rPr>
      </w:pPr>
    </w:p>
    <w:p w:rsidR="000646B0" w:rsidRDefault="000646B0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2693"/>
        <w:gridCol w:w="8080"/>
        <w:gridCol w:w="2800"/>
      </w:tblGrid>
      <w:tr w:rsidR="000646B0" w:rsidTr="000646B0">
        <w:tc>
          <w:tcPr>
            <w:tcW w:w="421" w:type="dxa"/>
          </w:tcPr>
          <w:p w:rsidR="000646B0" w:rsidRDefault="000646B0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2693" w:type="dxa"/>
          </w:tcPr>
          <w:p w:rsidR="000646B0" w:rsidRDefault="00231B1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Gksz-2 övezet területfelhasználásának módosítása.</w:t>
            </w:r>
          </w:p>
        </w:tc>
        <w:tc>
          <w:tcPr>
            <w:tcW w:w="8080" w:type="dxa"/>
          </w:tcPr>
          <w:p w:rsidR="000646B0" w:rsidRDefault="00231B11" w:rsidP="00FA7EA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6D3B">
              <w:rPr>
                <w:noProof/>
              </w:rPr>
              <w:drawing>
                <wp:inline distT="0" distB="0" distL="0" distR="0" wp14:anchorId="59EAAF4A" wp14:editId="1B539914">
                  <wp:extent cx="2766060" cy="3215640"/>
                  <wp:effectExtent l="0" t="0" r="0" b="3810"/>
                  <wp:docPr id="17" name="Kép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321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911860" w:rsidRDefault="00231B1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hatályos rt. szerint az Gksz-2 övezet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területén  napelempark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került kialakításra. Mivel a rendeltetésváltozás hosszú ideig meghatározza a terület „hasznosítását” célszerű a területfelhasználást is módosítani. ……Különleges - </w:t>
            </w:r>
            <w:r w:rsidRPr="002D2812">
              <w:rPr>
                <w:rFonts w:ascii="Arial" w:hAnsi="Arial" w:cs="Arial"/>
                <w:color w:val="000000"/>
                <w:sz w:val="22"/>
                <w:szCs w:val="22"/>
              </w:rPr>
              <w:t>megújuló energiaforrás hasznosításának céljára szolgáló terület,</w:t>
            </w:r>
          </w:p>
        </w:tc>
      </w:tr>
    </w:tbl>
    <w:p w:rsidR="000646B0" w:rsidRDefault="000646B0" w:rsidP="00961249">
      <w:pPr>
        <w:rPr>
          <w:rFonts w:ascii="Arial" w:hAnsi="Arial" w:cs="Arial"/>
          <w:sz w:val="22"/>
          <w:szCs w:val="22"/>
        </w:rPr>
      </w:pPr>
    </w:p>
    <w:p w:rsidR="000646B0" w:rsidRDefault="000646B0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0"/>
        <w:gridCol w:w="2690"/>
        <w:gridCol w:w="8073"/>
        <w:gridCol w:w="2797"/>
      </w:tblGrid>
      <w:tr w:rsidR="00FA7EA9" w:rsidTr="00231B11">
        <w:trPr>
          <w:trHeight w:val="3074"/>
        </w:trPr>
        <w:tc>
          <w:tcPr>
            <w:tcW w:w="420" w:type="dxa"/>
          </w:tcPr>
          <w:p w:rsidR="00911860" w:rsidRDefault="00911860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3.</w:t>
            </w:r>
          </w:p>
        </w:tc>
        <w:tc>
          <w:tcPr>
            <w:tcW w:w="2690" w:type="dxa"/>
          </w:tcPr>
          <w:p w:rsidR="00911860" w:rsidRDefault="00231B11" w:rsidP="00231B1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1188</w:t>
            </w:r>
            <w:r w:rsidR="00FA7EA9">
              <w:rPr>
                <w:rFonts w:ascii="Arial" w:hAnsi="Arial" w:cs="Arial"/>
                <w:sz w:val="22"/>
                <w:szCs w:val="22"/>
              </w:rPr>
              <w:t xml:space="preserve"> hrsz.-ú</w:t>
            </w:r>
            <w:r>
              <w:rPr>
                <w:rFonts w:ascii="Arial" w:hAnsi="Arial" w:cs="Arial"/>
                <w:sz w:val="22"/>
                <w:szCs w:val="22"/>
              </w:rPr>
              <w:t xml:space="preserve"> Dankó Pista utca</w:t>
            </w:r>
            <w:r w:rsidR="00FA7EA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A7EA9" w:rsidRPr="000646B0">
              <w:rPr>
                <w:rFonts w:ascii="Arial" w:hAnsi="Arial" w:cs="Arial"/>
                <w:sz w:val="22"/>
                <w:szCs w:val="22"/>
              </w:rPr>
              <w:t>külterület</w:t>
            </w:r>
            <w:r>
              <w:rPr>
                <w:rFonts w:ascii="Arial" w:hAnsi="Arial" w:cs="Arial"/>
                <w:sz w:val="22"/>
                <w:szCs w:val="22"/>
              </w:rPr>
              <w:t>tel határos szakasz területfelhasználással összefüggő módosítása</w:t>
            </w:r>
          </w:p>
        </w:tc>
        <w:tc>
          <w:tcPr>
            <w:tcW w:w="8073" w:type="dxa"/>
          </w:tcPr>
          <w:p w:rsidR="00911860" w:rsidRDefault="00231B11" w:rsidP="00231B1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F4DAB">
              <w:rPr>
                <w:noProof/>
              </w:rPr>
              <w:drawing>
                <wp:inline distT="0" distB="0" distL="0" distR="0" wp14:anchorId="4E3A2A2F" wp14:editId="28712352">
                  <wp:extent cx="2735580" cy="1780579"/>
                  <wp:effectExtent l="0" t="0" r="7620" b="0"/>
                  <wp:docPr id="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529" cy="1790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7" w:type="dxa"/>
          </w:tcPr>
          <w:p w:rsidR="00911860" w:rsidRDefault="00231B1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DankóPi</w:t>
            </w:r>
            <w:r w:rsidR="00572F74">
              <w:rPr>
                <w:rFonts w:ascii="Arial" w:hAnsi="Arial" w:cs="Arial"/>
                <w:sz w:val="22"/>
                <w:szCs w:val="22"/>
              </w:rPr>
              <w:t>sta utca végének</w:t>
            </w:r>
            <w:r>
              <w:rPr>
                <w:rFonts w:ascii="Arial" w:hAnsi="Arial" w:cs="Arial"/>
                <w:sz w:val="22"/>
                <w:szCs w:val="22"/>
              </w:rPr>
              <w:t xml:space="preserve"> területe játszótér</w:t>
            </w:r>
            <w:r w:rsidR="00572F74">
              <w:rPr>
                <w:rFonts w:ascii="Arial" w:hAnsi="Arial" w:cs="Arial"/>
                <w:sz w:val="22"/>
                <w:szCs w:val="22"/>
              </w:rPr>
              <w:t xml:space="preserve">ként funkcionál. </w:t>
            </w:r>
          </w:p>
          <w:p w:rsidR="00572F74" w:rsidRDefault="00572F74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módosítással ezt a területfelhasználást legalizálnánk.</w:t>
            </w:r>
          </w:p>
        </w:tc>
      </w:tr>
      <w:tr w:rsidR="00572F74" w:rsidTr="00231B11">
        <w:trPr>
          <w:trHeight w:val="3074"/>
        </w:trPr>
        <w:tc>
          <w:tcPr>
            <w:tcW w:w="420" w:type="dxa"/>
          </w:tcPr>
          <w:p w:rsidR="00572F74" w:rsidRDefault="00572F74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4.</w:t>
            </w:r>
          </w:p>
        </w:tc>
        <w:tc>
          <w:tcPr>
            <w:tcW w:w="2690" w:type="dxa"/>
          </w:tcPr>
          <w:p w:rsidR="00572F74" w:rsidRDefault="00572F74" w:rsidP="00231B1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Hunyadi tér területén átvezető aszfaltozott út felületének közlekedési területbe sorolása.</w:t>
            </w:r>
          </w:p>
        </w:tc>
        <w:tc>
          <w:tcPr>
            <w:tcW w:w="8073" w:type="dxa"/>
          </w:tcPr>
          <w:p w:rsidR="00572F74" w:rsidRPr="005F4DAB" w:rsidRDefault="00572F74" w:rsidP="00231B11">
            <w:pPr>
              <w:jc w:val="center"/>
              <w:rPr>
                <w:noProof/>
              </w:rPr>
            </w:pPr>
            <w:r w:rsidRPr="005F4DAB">
              <w:rPr>
                <w:noProof/>
              </w:rPr>
              <w:drawing>
                <wp:inline distT="0" distB="0" distL="0" distR="0" wp14:anchorId="50382DE1" wp14:editId="1644FD16">
                  <wp:extent cx="4046220" cy="2848085"/>
                  <wp:effectExtent l="0" t="0" r="0" b="9525"/>
                  <wp:docPr id="2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2120" cy="285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7" w:type="dxa"/>
          </w:tcPr>
          <w:p w:rsidR="00572F74" w:rsidRDefault="00572F74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meglévő aszfaltozott terület egy része jelenleg zöldterületbe sorolt, másik része közúti terület. A hatályos rendezési terv az új átkötő út helyét „kitérítve” rendezné. A módosítás a jelenlegi nyomvonalat legalizálná, illetve határozná meg a szélességét</w:t>
            </w:r>
            <w:r w:rsidR="00666AA8">
              <w:rPr>
                <w:rFonts w:ascii="Arial" w:hAnsi="Arial" w:cs="Arial"/>
                <w:sz w:val="22"/>
                <w:szCs w:val="22"/>
              </w:rPr>
              <w:t>, hiszen a zöldterületre fitneszpark épül, így a meglévő aszfaltozott terület nyomvonalának megváltoztatása már nem indokolt, de annál inkább a meglévő nyomvonal közúti területbe sorolása.</w:t>
            </w:r>
          </w:p>
        </w:tc>
      </w:tr>
    </w:tbl>
    <w:p w:rsidR="00911860" w:rsidRDefault="00911860" w:rsidP="00961249">
      <w:pPr>
        <w:rPr>
          <w:rFonts w:ascii="Arial" w:hAnsi="Arial" w:cs="Arial"/>
          <w:sz w:val="22"/>
          <w:szCs w:val="22"/>
        </w:rPr>
      </w:pPr>
    </w:p>
    <w:p w:rsidR="00911860" w:rsidRDefault="00911860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409"/>
        <w:gridCol w:w="2705"/>
        <w:gridCol w:w="8080"/>
        <w:gridCol w:w="2800"/>
      </w:tblGrid>
      <w:tr w:rsidR="001B771F" w:rsidTr="00FB2507">
        <w:tc>
          <w:tcPr>
            <w:tcW w:w="409" w:type="dxa"/>
          </w:tcPr>
          <w:p w:rsidR="001B771F" w:rsidRDefault="00666AA8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="001B771F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705" w:type="dxa"/>
          </w:tcPr>
          <w:p w:rsidR="001B771F" w:rsidRDefault="00666AA8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Kiskovácsi külterületén a buszforduló, és környezetének fejlesztése érdekében a Köu-1, és Mko-1 területek módosítása.</w:t>
            </w:r>
          </w:p>
        </w:tc>
        <w:tc>
          <w:tcPr>
            <w:tcW w:w="8080" w:type="dxa"/>
          </w:tcPr>
          <w:p w:rsidR="001B771F" w:rsidRDefault="00666AA8" w:rsidP="001B771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4FAD7898" wp14:editId="4CF8384F">
                  <wp:extent cx="3719746" cy="1889760"/>
                  <wp:effectExtent l="0" t="0" r="0" b="0"/>
                  <wp:docPr id="5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961" cy="190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666AA8" w:rsidRDefault="00666AA8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módosítás igénye a Katolikus Egyháztól érkezett. </w:t>
            </w:r>
          </w:p>
          <w:p w:rsidR="001B771F" w:rsidRDefault="00666AA8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="00FB2507">
              <w:rPr>
                <w:rFonts w:ascii="Arial" w:hAnsi="Arial" w:cs="Arial"/>
                <w:sz w:val="22"/>
                <w:szCs w:val="22"/>
              </w:rPr>
              <w:t xml:space="preserve"> Közlekedési terület mögött, illetve annak egy részét parkolóként használva, valamint az Mko-1 mezőgazdasági terület egy részének átminősítésével biztositanán az egyház által tervezett kápolna-kilátó építésének helyét és lehetőségét.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1B771F" w:rsidTr="00FB2507">
        <w:tc>
          <w:tcPr>
            <w:tcW w:w="409" w:type="dxa"/>
          </w:tcPr>
          <w:p w:rsidR="001B771F" w:rsidRDefault="00FB250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6</w:t>
            </w:r>
            <w:r w:rsidR="001B771F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705" w:type="dxa"/>
          </w:tcPr>
          <w:p w:rsidR="001B771F" w:rsidRDefault="00A10BC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50, 52 hrsz.-ú ingatlanokon új területfelhasználás kijelölése</w:t>
            </w:r>
          </w:p>
        </w:tc>
        <w:tc>
          <w:tcPr>
            <w:tcW w:w="8080" w:type="dxa"/>
          </w:tcPr>
          <w:p w:rsidR="001B771F" w:rsidRDefault="00FB2507" w:rsidP="001D33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54821C3F" wp14:editId="1E8274EE">
                  <wp:extent cx="5067027" cy="2469958"/>
                  <wp:effectExtent l="0" t="0" r="635" b="6985"/>
                  <wp:docPr id="6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499" cy="248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1B771F" w:rsidRDefault="00A10BC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Az 50-e és 52-es hrsz.-ú ingatlanok hátsókerti területén a terület rendeltetésének megfelelően </w:t>
            </w:r>
            <w:proofErr w:type="spellStart"/>
            <w:r w:rsidR="00CC7C16">
              <w:rPr>
                <w:rFonts w:ascii="Arial" w:hAnsi="Arial" w:cs="Arial"/>
                <w:sz w:val="22"/>
                <w:szCs w:val="22"/>
              </w:rPr>
              <w:t>Ksz</w:t>
            </w:r>
            <w:proofErr w:type="spellEnd"/>
            <w:r w:rsidR="00CC7C16">
              <w:rPr>
                <w:rFonts w:ascii="Arial" w:hAnsi="Arial" w:cs="Arial"/>
                <w:sz w:val="22"/>
                <w:szCs w:val="22"/>
              </w:rPr>
              <w:t xml:space="preserve"> – Kereskedelmi szolgáltató terület kijelölése a </w:t>
            </w:r>
            <w:proofErr w:type="gramStart"/>
            <w:r w:rsidR="00CC7C16">
              <w:rPr>
                <w:rFonts w:ascii="Arial" w:hAnsi="Arial" w:cs="Arial"/>
                <w:sz w:val="22"/>
                <w:szCs w:val="22"/>
              </w:rPr>
              <w:t>…….</w:t>
            </w:r>
            <w:proofErr w:type="gramEnd"/>
            <w:r w:rsidR="00CC7C16">
              <w:rPr>
                <w:rFonts w:ascii="Arial" w:hAnsi="Arial" w:cs="Arial"/>
                <w:sz w:val="22"/>
                <w:szCs w:val="22"/>
              </w:rPr>
              <w:t>Kft. kérésére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1B771F" w:rsidRDefault="001B771F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2693"/>
        <w:gridCol w:w="8080"/>
        <w:gridCol w:w="2800"/>
      </w:tblGrid>
      <w:tr w:rsidR="004078A4" w:rsidTr="004078A4">
        <w:tc>
          <w:tcPr>
            <w:tcW w:w="421" w:type="dxa"/>
          </w:tcPr>
          <w:p w:rsidR="004078A4" w:rsidRDefault="00A10BC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  <w:r w:rsidR="001B1D24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693" w:type="dxa"/>
          </w:tcPr>
          <w:p w:rsidR="004078A4" w:rsidRDefault="00F82F35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Bezerédi utca elejének szabályozási vonal levétele.</w:t>
            </w:r>
          </w:p>
        </w:tc>
        <w:tc>
          <w:tcPr>
            <w:tcW w:w="8080" w:type="dxa"/>
          </w:tcPr>
          <w:p w:rsidR="004078A4" w:rsidRDefault="00F82F35" w:rsidP="001D33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28A133A7" wp14:editId="4B47450A">
                  <wp:extent cx="1955576" cy="3307080"/>
                  <wp:effectExtent l="0" t="0" r="6985" b="7620"/>
                  <wp:docPr id="7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61" cy="3377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4078A4" w:rsidRDefault="00F82F35" w:rsidP="0075488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Bezerédi utca kiszabályzása az óvoda tervezett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fejlesztését  előnytelenül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befolyásolja. A módosításban a szabályzási szélesség megszüntetését, de legalább csökkentését próbáljuk elérni a közlekedési felügyeletnél.</w:t>
            </w:r>
          </w:p>
        </w:tc>
      </w:tr>
    </w:tbl>
    <w:p w:rsidR="001B771F" w:rsidRDefault="001B771F" w:rsidP="00961249">
      <w:pPr>
        <w:rPr>
          <w:rFonts w:ascii="Arial" w:hAnsi="Arial" w:cs="Arial"/>
          <w:sz w:val="22"/>
          <w:szCs w:val="22"/>
        </w:rPr>
      </w:pPr>
    </w:p>
    <w:p w:rsidR="001B771F" w:rsidRDefault="001B771F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2693"/>
        <w:gridCol w:w="8080"/>
        <w:gridCol w:w="2800"/>
      </w:tblGrid>
      <w:tr w:rsidR="001D3337" w:rsidTr="006F211F">
        <w:tc>
          <w:tcPr>
            <w:tcW w:w="421" w:type="dxa"/>
          </w:tcPr>
          <w:p w:rsidR="001D3337" w:rsidRDefault="0075488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  <w:r w:rsidR="006F211F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693" w:type="dxa"/>
          </w:tcPr>
          <w:p w:rsidR="001D3337" w:rsidRDefault="0075488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875/4 hrsz.-ú ingatlan bővítését lehetővé tevő módosítás.</w:t>
            </w:r>
          </w:p>
        </w:tc>
        <w:tc>
          <w:tcPr>
            <w:tcW w:w="8080" w:type="dxa"/>
          </w:tcPr>
          <w:p w:rsidR="001D3337" w:rsidRDefault="00754881" w:rsidP="006F211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4A1C42A6" wp14:editId="3935B27F">
                  <wp:extent cx="4976824" cy="1973580"/>
                  <wp:effectExtent l="0" t="0" r="0" b="7620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9375" cy="1974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1D3337" w:rsidRDefault="00754881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875/4 hrsz.-ú ingatlan </w:t>
            </w:r>
            <w:r w:rsidR="00E66DF3">
              <w:rPr>
                <w:rFonts w:ascii="Arial" w:hAnsi="Arial" w:cs="Arial"/>
                <w:sz w:val="22"/>
                <w:szCs w:val="22"/>
              </w:rPr>
              <w:t xml:space="preserve">területének </w:t>
            </w:r>
            <w:r>
              <w:rPr>
                <w:rFonts w:ascii="Arial" w:hAnsi="Arial" w:cs="Arial"/>
                <w:sz w:val="22"/>
                <w:szCs w:val="22"/>
              </w:rPr>
              <w:t>/óvoda</w:t>
            </w:r>
            <w:r w:rsidR="00E66DF3">
              <w:rPr>
                <w:rFonts w:ascii="Arial" w:hAnsi="Arial" w:cs="Arial"/>
                <w:sz w:val="22"/>
                <w:szCs w:val="22"/>
              </w:rPr>
              <w:t xml:space="preserve"> udvar</w:t>
            </w:r>
            <w:r>
              <w:rPr>
                <w:rFonts w:ascii="Arial" w:hAnsi="Arial" w:cs="Arial"/>
                <w:sz w:val="22"/>
                <w:szCs w:val="22"/>
              </w:rPr>
              <w:t>/</w:t>
            </w:r>
            <w:r w:rsidR="00E66DF3">
              <w:rPr>
                <w:rFonts w:ascii="Arial" w:hAnsi="Arial" w:cs="Arial"/>
                <w:sz w:val="22"/>
                <w:szCs w:val="22"/>
              </w:rPr>
              <w:t xml:space="preserve"> bővítése érdekében a 875/13 hrsz.-ú terület rt. által jelölt nem beépíthető rész</w:t>
            </w:r>
            <w:r w:rsidR="00BA63DF">
              <w:rPr>
                <w:rFonts w:ascii="Arial" w:hAnsi="Arial" w:cs="Arial"/>
                <w:sz w:val="22"/>
                <w:szCs w:val="22"/>
              </w:rPr>
              <w:t xml:space="preserve"> egy részét törölni kell.</w:t>
            </w:r>
          </w:p>
        </w:tc>
      </w:tr>
    </w:tbl>
    <w:p w:rsidR="001D3337" w:rsidRDefault="001D3337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2693"/>
        <w:gridCol w:w="8080"/>
        <w:gridCol w:w="2800"/>
      </w:tblGrid>
      <w:tr w:rsidR="000A6324" w:rsidTr="000A6324">
        <w:tc>
          <w:tcPr>
            <w:tcW w:w="421" w:type="dxa"/>
          </w:tcPr>
          <w:p w:rsidR="000A6324" w:rsidRDefault="00BA63DF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="000A6324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693" w:type="dxa"/>
          </w:tcPr>
          <w:p w:rsidR="000A6324" w:rsidRDefault="00BA63DF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Zsidó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temető önkormányzati tulajdont képző részének /1047/5/ övezeti átsoro</w:t>
            </w:r>
            <w:r w:rsidR="00B67740">
              <w:rPr>
                <w:rFonts w:ascii="Arial" w:hAnsi="Arial" w:cs="Arial"/>
                <w:sz w:val="22"/>
                <w:szCs w:val="22"/>
              </w:rPr>
              <w:t>l</w:t>
            </w:r>
            <w:r>
              <w:rPr>
                <w:rFonts w:ascii="Arial" w:hAnsi="Arial" w:cs="Arial"/>
                <w:sz w:val="22"/>
                <w:szCs w:val="22"/>
              </w:rPr>
              <w:t>ása.</w:t>
            </w:r>
          </w:p>
        </w:tc>
        <w:tc>
          <w:tcPr>
            <w:tcW w:w="8080" w:type="dxa"/>
          </w:tcPr>
          <w:p w:rsidR="000A6324" w:rsidRDefault="00BA63DF" w:rsidP="00BA63D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01C0B04A" wp14:editId="5837A6E0">
                  <wp:extent cx="3810850" cy="3055620"/>
                  <wp:effectExtent l="0" t="0" r="0" b="0"/>
                  <wp:docPr id="1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612" cy="305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:rsidR="000A6324" w:rsidRDefault="00BA63DF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Zsidótemető felújítása kapcsán egyértelművé vált a 1006/5 hrsz.-ú ingatlan tulajdonosának ráépítése a temetői területre. A későbbi rendezés érdekében a 1047/5 hrsz.-ú temető terület egy részét át kell tenni a környezetnek megfelelő lakóterületbe.</w:t>
            </w:r>
          </w:p>
        </w:tc>
      </w:tr>
    </w:tbl>
    <w:p w:rsidR="000A6324" w:rsidRDefault="000A6324" w:rsidP="00961249">
      <w:pPr>
        <w:rPr>
          <w:rFonts w:ascii="Arial" w:hAnsi="Arial" w:cs="Arial"/>
          <w:sz w:val="22"/>
          <w:szCs w:val="22"/>
        </w:rPr>
      </w:pPr>
    </w:p>
    <w:p w:rsidR="00F6150D" w:rsidRDefault="00F6150D" w:rsidP="00961249">
      <w:pPr>
        <w:rPr>
          <w:rFonts w:ascii="Arial" w:hAnsi="Arial" w:cs="Arial"/>
          <w:sz w:val="22"/>
          <w:szCs w:val="22"/>
        </w:rPr>
      </w:pPr>
    </w:p>
    <w:p w:rsidR="00F6150D" w:rsidRDefault="00F6150D" w:rsidP="00961249">
      <w:pPr>
        <w:rPr>
          <w:rFonts w:ascii="Arial" w:hAnsi="Arial" w:cs="Arial"/>
          <w:sz w:val="22"/>
          <w:szCs w:val="22"/>
        </w:rPr>
      </w:pPr>
    </w:p>
    <w:p w:rsidR="00F6150D" w:rsidRDefault="00F6150D" w:rsidP="00961249">
      <w:pPr>
        <w:rPr>
          <w:rFonts w:ascii="Arial" w:hAnsi="Arial" w:cs="Arial"/>
          <w:sz w:val="22"/>
          <w:szCs w:val="22"/>
        </w:rPr>
      </w:pPr>
    </w:p>
    <w:p w:rsidR="00F6150D" w:rsidRDefault="00F6150D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523"/>
        <w:gridCol w:w="2650"/>
        <w:gridCol w:w="7924"/>
        <w:gridCol w:w="2897"/>
      </w:tblGrid>
      <w:tr w:rsidR="00F6150D" w:rsidTr="00F6150D">
        <w:tc>
          <w:tcPr>
            <w:tcW w:w="421" w:type="dxa"/>
          </w:tcPr>
          <w:p w:rsidR="00F6150D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10.</w:t>
            </w:r>
          </w:p>
        </w:tc>
        <w:tc>
          <w:tcPr>
            <w:tcW w:w="2693" w:type="dxa"/>
          </w:tcPr>
          <w:p w:rsidR="00F6150D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1158 hrsz.-ú ingatlan egy részének közlekedési területbe sorolása.</w:t>
            </w:r>
          </w:p>
        </w:tc>
        <w:tc>
          <w:tcPr>
            <w:tcW w:w="7937" w:type="dxa"/>
          </w:tcPr>
          <w:p w:rsidR="00F6150D" w:rsidRDefault="00624BA7" w:rsidP="00F6150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90296">
              <w:rPr>
                <w:noProof/>
              </w:rPr>
              <w:drawing>
                <wp:inline distT="0" distB="0" distL="0" distR="0" wp14:anchorId="52CCC56E" wp14:editId="14BEF6C3">
                  <wp:extent cx="4657090" cy="2580640"/>
                  <wp:effectExtent l="0" t="0" r="0" b="0"/>
                  <wp:docPr id="1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090" cy="258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3" w:type="dxa"/>
          </w:tcPr>
          <w:p w:rsidR="00F6150D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Képviselő – testület korábbi határozatával támogatja a Liszt F. utca és Magyar Ifjúság utca közötti 1005/7 hrsz.-ú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kt.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bővítését úgy, hogy a 1158 hrsz.-ú ingatlanból átsorolásra kerül annyi terület, hogy a 1005/7 hrsz.-ú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kt.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gyalogos közlekedésre alkalmassá váljon. </w:t>
            </w:r>
          </w:p>
        </w:tc>
      </w:tr>
    </w:tbl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2694"/>
        <w:gridCol w:w="7796"/>
        <w:gridCol w:w="2942"/>
      </w:tblGrid>
      <w:tr w:rsidR="00624BA7" w:rsidTr="00624BA7">
        <w:tc>
          <w:tcPr>
            <w:tcW w:w="562" w:type="dxa"/>
          </w:tcPr>
          <w:p w:rsidR="00624BA7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11.</w:t>
            </w:r>
          </w:p>
        </w:tc>
        <w:tc>
          <w:tcPr>
            <w:tcW w:w="2694" w:type="dxa"/>
          </w:tcPr>
          <w:p w:rsidR="00624BA7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950/4 hrsz.-ú ingatlan közútról történő megközelítésének biztosítása.</w:t>
            </w:r>
          </w:p>
        </w:tc>
        <w:tc>
          <w:tcPr>
            <w:tcW w:w="7796" w:type="dxa"/>
          </w:tcPr>
          <w:p w:rsidR="00624BA7" w:rsidRDefault="00624BA7" w:rsidP="00624BA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A21CC">
              <w:rPr>
                <w:noProof/>
              </w:rPr>
              <w:drawing>
                <wp:inline distT="0" distB="0" distL="0" distR="0" wp14:anchorId="6B97614B" wp14:editId="297C67B8">
                  <wp:extent cx="2093410" cy="2590800"/>
                  <wp:effectExtent l="0" t="0" r="2540" b="0"/>
                  <wp:docPr id="14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775" cy="2611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</w:tcPr>
          <w:p w:rsidR="00D81F56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950/4 hrsz.-ú ingatlan tulajdonosa jelenleg a határos zöldterületen keresztül jár be az ingatlanára. Mivel a területre épül a fitnesz park</w:t>
            </w:r>
            <w:r w:rsidR="00D81F56">
              <w:rPr>
                <w:rFonts w:ascii="Arial" w:hAnsi="Arial" w:cs="Arial"/>
                <w:sz w:val="22"/>
                <w:szCs w:val="22"/>
              </w:rPr>
              <w:t>, az átjárás zavaró. Az új bejárás az orvosi rendelő és a 949/2 hrsz.-ú ingatlan között történne, a területrész közúti területbe sorolásával.</w:t>
            </w:r>
          </w:p>
          <w:p w:rsidR="00D81F56" w:rsidRDefault="00D81F56" w:rsidP="00961249">
            <w:pPr>
              <w:rPr>
                <w:rFonts w:ascii="Arial" w:hAnsi="Arial" w:cs="Arial"/>
                <w:sz w:val="22"/>
                <w:szCs w:val="22"/>
              </w:rPr>
            </w:pPr>
          </w:p>
          <w:p w:rsidR="00624BA7" w:rsidRDefault="00624BA7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2694"/>
        <w:gridCol w:w="7796"/>
        <w:gridCol w:w="2942"/>
      </w:tblGrid>
      <w:tr w:rsidR="00D81F56" w:rsidTr="00D81F56">
        <w:tc>
          <w:tcPr>
            <w:tcW w:w="562" w:type="dxa"/>
          </w:tcPr>
          <w:p w:rsidR="00D81F56" w:rsidRDefault="00D81F56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12.</w:t>
            </w:r>
          </w:p>
        </w:tc>
        <w:tc>
          <w:tcPr>
            <w:tcW w:w="2694" w:type="dxa"/>
          </w:tcPr>
          <w:p w:rsidR="00D81F56" w:rsidRDefault="00D81F56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Szegfű utcában az iskola melletti buszforduló területének közlekedési területbe történő átsorolása.</w:t>
            </w:r>
          </w:p>
        </w:tc>
        <w:tc>
          <w:tcPr>
            <w:tcW w:w="7796" w:type="dxa"/>
          </w:tcPr>
          <w:p w:rsidR="00D81F56" w:rsidRDefault="00D81F56" w:rsidP="00D81F5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3443C">
              <w:rPr>
                <w:noProof/>
              </w:rPr>
              <w:drawing>
                <wp:inline distT="0" distB="0" distL="0" distR="0" wp14:anchorId="4B35F46C" wp14:editId="6FEE9FE2">
                  <wp:extent cx="3421380" cy="2784706"/>
                  <wp:effectExtent l="0" t="0" r="7620" b="0"/>
                  <wp:docPr id="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6884" cy="278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</w:tcPr>
          <w:p w:rsidR="0003101C" w:rsidRDefault="00D81F56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buszforduló területe jelenleg </w:t>
            </w:r>
            <w:r w:rsidR="009F049D">
              <w:rPr>
                <w:rFonts w:ascii="Arial" w:hAnsi="Arial" w:cs="Arial"/>
                <w:sz w:val="22"/>
                <w:szCs w:val="22"/>
              </w:rPr>
              <w:t xml:space="preserve">a „kis erdő” </w:t>
            </w:r>
            <w:r w:rsidR="0003101C">
              <w:rPr>
                <w:rFonts w:ascii="Arial" w:hAnsi="Arial" w:cs="Arial"/>
                <w:sz w:val="22"/>
                <w:szCs w:val="22"/>
              </w:rPr>
              <w:t xml:space="preserve">zöldterületén </w:t>
            </w:r>
            <w:r w:rsidR="009F049D">
              <w:rPr>
                <w:rFonts w:ascii="Arial" w:hAnsi="Arial" w:cs="Arial"/>
                <w:sz w:val="22"/>
                <w:szCs w:val="22"/>
              </w:rPr>
              <w:t>terü</w:t>
            </w:r>
            <w:r w:rsidR="0003101C">
              <w:rPr>
                <w:rFonts w:ascii="Arial" w:hAnsi="Arial" w:cs="Arial"/>
                <w:sz w:val="22"/>
                <w:szCs w:val="22"/>
              </w:rPr>
              <w:t>letén van.</w:t>
            </w:r>
          </w:p>
          <w:p w:rsidR="00D81F56" w:rsidRDefault="0003101C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1755/2 hrsz.-ú ingatlan területének vételi bejegyzése folyamatban van, mely által majd az övezeti határ miatt telekcsoport rendezést kell végrehajtani. Ahhoz hogy a területfelhasználást legalizáljuk és rendezzük, szükséges a forduló területét közlekedési területbe sorolni. </w:t>
            </w:r>
          </w:p>
        </w:tc>
      </w:tr>
    </w:tbl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tbl>
      <w:tblPr>
        <w:tblStyle w:val="Rcsostblzat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2694"/>
        <w:gridCol w:w="7796"/>
        <w:gridCol w:w="2942"/>
      </w:tblGrid>
      <w:tr w:rsidR="0003101C" w:rsidTr="00914B1E">
        <w:tc>
          <w:tcPr>
            <w:tcW w:w="562" w:type="dxa"/>
          </w:tcPr>
          <w:p w:rsidR="0003101C" w:rsidRDefault="0003101C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13.</w:t>
            </w:r>
          </w:p>
        </w:tc>
        <w:tc>
          <w:tcPr>
            <w:tcW w:w="2694" w:type="dxa"/>
          </w:tcPr>
          <w:p w:rsidR="0003101C" w:rsidRDefault="0003101C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Az 1385/2 hrsz.-ú </w:t>
            </w:r>
            <w:r w:rsidR="00914B1E">
              <w:rPr>
                <w:rFonts w:ascii="Arial" w:hAnsi="Arial" w:cs="Arial"/>
                <w:sz w:val="22"/>
                <w:szCs w:val="22"/>
              </w:rPr>
              <w:t>ingatlan jelenlegi területének feltüntetési lehetősége a földhivatali térképen.</w:t>
            </w:r>
          </w:p>
        </w:tc>
        <w:tc>
          <w:tcPr>
            <w:tcW w:w="7796" w:type="dxa"/>
          </w:tcPr>
          <w:p w:rsidR="0003101C" w:rsidRDefault="0003101C" w:rsidP="0003101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F3582">
              <w:rPr>
                <w:noProof/>
              </w:rPr>
              <w:drawing>
                <wp:inline distT="0" distB="0" distL="0" distR="0" wp14:anchorId="33357E10" wp14:editId="2631F7F1">
                  <wp:extent cx="3025140" cy="2440486"/>
                  <wp:effectExtent l="0" t="0" r="3810" b="0"/>
                  <wp:docPr id="12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747" cy="2447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</w:tcPr>
          <w:p w:rsidR="0003101C" w:rsidRDefault="00914B1E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Az ingatlan tulajdonosa kérte</w:t>
            </w:r>
            <w:r w:rsidR="006F7F00">
              <w:rPr>
                <w:rFonts w:ascii="Arial" w:hAnsi="Arial" w:cs="Arial"/>
                <w:sz w:val="22"/>
                <w:szCs w:val="22"/>
              </w:rPr>
              <w:t>,</w:t>
            </w:r>
            <w:r>
              <w:rPr>
                <w:rFonts w:ascii="Arial" w:hAnsi="Arial" w:cs="Arial"/>
                <w:sz w:val="22"/>
                <w:szCs w:val="22"/>
              </w:rPr>
              <w:t xml:space="preserve"> a 80-as években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elkezdett  –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de a rendezési terv akkori állapota miatt meghiúsult - telekhatár rendezés lefolytatásának lehetőségét, befejezését.</w:t>
            </w:r>
          </w:p>
          <w:p w:rsidR="00914B1E" w:rsidRDefault="00914B1E" w:rsidP="0096124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rendezés csak úgy lehetséges, hogy a </w:t>
            </w:r>
            <w:r w:rsidR="006F7F00">
              <w:rPr>
                <w:rFonts w:ascii="Arial" w:hAnsi="Arial" w:cs="Arial"/>
                <w:sz w:val="22"/>
                <w:szCs w:val="22"/>
              </w:rPr>
              <w:t>1385/1hrsz-ú spo</w:t>
            </w:r>
            <w:r w:rsidR="00B67740">
              <w:rPr>
                <w:rFonts w:ascii="Arial" w:hAnsi="Arial" w:cs="Arial"/>
                <w:sz w:val="22"/>
                <w:szCs w:val="22"/>
              </w:rPr>
              <w:t>r</w:t>
            </w:r>
            <w:r w:rsidR="006F7F00">
              <w:rPr>
                <w:rFonts w:ascii="Arial" w:hAnsi="Arial" w:cs="Arial"/>
                <w:sz w:val="22"/>
                <w:szCs w:val="22"/>
              </w:rPr>
              <w:t>tpálya területének egy, a 1385/2hrsz-ú ingatlannal együtt, jelenleg is használt részét a rendezési terv az Lke-1 lakóövezethez sorolja.</w:t>
            </w:r>
          </w:p>
        </w:tc>
      </w:tr>
    </w:tbl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p w:rsidR="00624BA7" w:rsidRDefault="00624BA7" w:rsidP="00961249">
      <w:pPr>
        <w:rPr>
          <w:rFonts w:ascii="Arial" w:hAnsi="Arial" w:cs="Arial"/>
          <w:sz w:val="22"/>
          <w:szCs w:val="22"/>
        </w:rPr>
      </w:pPr>
    </w:p>
    <w:p w:rsidR="006F211F" w:rsidRDefault="006F211F" w:rsidP="009612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Amennyiben a képviselő testület a fenti módosításokat támogatja, úgy a módosítási eljárás megkezdhető.</w:t>
      </w:r>
    </w:p>
    <w:p w:rsidR="006F211F" w:rsidRDefault="006F7F00" w:rsidP="009612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="006F211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6-os sorszám alatt ismertetett </w:t>
      </w:r>
      <w:r w:rsidR="006F211F">
        <w:rPr>
          <w:rFonts w:ascii="Arial" w:hAnsi="Arial" w:cs="Arial"/>
          <w:sz w:val="22"/>
          <w:szCs w:val="22"/>
        </w:rPr>
        <w:t>lakossági kérés ér</w:t>
      </w:r>
      <w:r>
        <w:rPr>
          <w:rFonts w:ascii="Arial" w:hAnsi="Arial" w:cs="Arial"/>
          <w:sz w:val="22"/>
          <w:szCs w:val="22"/>
        </w:rPr>
        <w:t>téknövekményt okoz az ingatlan</w:t>
      </w:r>
      <w:r w:rsidR="006F211F">
        <w:rPr>
          <w:rFonts w:ascii="Arial" w:hAnsi="Arial" w:cs="Arial"/>
          <w:sz w:val="22"/>
          <w:szCs w:val="22"/>
        </w:rPr>
        <w:t>ban, így településrendezési szerződés megkötését javaslom, mely alapján a kérelmező anyagilag is finanszírozhatja a módosítás elkészíttetését.</w:t>
      </w:r>
    </w:p>
    <w:p w:rsidR="00961249" w:rsidRDefault="00961249" w:rsidP="00961249">
      <w:pPr>
        <w:pStyle w:val="NormlWeb"/>
        <w:spacing w:before="0" w:beforeAutospacing="0" w:after="0" w:afterAutospacing="0"/>
        <w:ind w:left="100" w:right="100" w:firstLine="160"/>
        <w:rPr>
          <w:rFonts w:ascii="Arial" w:hAnsi="Arial" w:cs="Arial"/>
          <w:color w:val="auto"/>
        </w:rPr>
      </w:pPr>
    </w:p>
    <w:p w:rsidR="006F7F00" w:rsidRDefault="006F7F00" w:rsidP="00DD5CF5">
      <w:pPr>
        <w:pStyle w:val="NormlWeb"/>
        <w:spacing w:before="0" w:beforeAutospacing="0" w:after="0" w:afterAutospacing="0"/>
        <w:ind w:right="100"/>
        <w:rPr>
          <w:rFonts w:ascii="Arial" w:hAnsi="Arial" w:cs="Arial"/>
          <w:color w:val="auto"/>
          <w:sz w:val="22"/>
          <w:szCs w:val="22"/>
        </w:rPr>
      </w:pPr>
    </w:p>
    <w:p w:rsidR="006F7F00" w:rsidRDefault="006F7F00" w:rsidP="00DD5CF5">
      <w:pPr>
        <w:pStyle w:val="NormlWeb"/>
        <w:spacing w:before="0" w:beforeAutospacing="0" w:after="0" w:afterAutospacing="0"/>
        <w:ind w:right="10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Berhida, 2019 március </w:t>
      </w:r>
      <w:r w:rsidR="000A6324">
        <w:rPr>
          <w:rFonts w:ascii="Arial" w:hAnsi="Arial" w:cs="Arial"/>
          <w:color w:val="auto"/>
          <w:sz w:val="22"/>
          <w:szCs w:val="22"/>
        </w:rPr>
        <w:t xml:space="preserve">                                                                           </w:t>
      </w:r>
      <w:r w:rsidR="006F211F">
        <w:rPr>
          <w:rFonts w:ascii="Arial" w:hAnsi="Arial" w:cs="Arial"/>
          <w:sz w:val="22"/>
          <w:szCs w:val="22"/>
        </w:rPr>
        <w:t xml:space="preserve">         </w:t>
      </w:r>
      <w:r w:rsidR="00F6150D">
        <w:rPr>
          <w:rFonts w:ascii="Arial" w:hAnsi="Arial" w:cs="Arial"/>
          <w:sz w:val="22"/>
          <w:szCs w:val="22"/>
        </w:rPr>
        <w:t xml:space="preserve">                    </w:t>
      </w:r>
      <w:r w:rsidR="006F211F">
        <w:rPr>
          <w:rFonts w:ascii="Arial" w:hAnsi="Arial" w:cs="Arial"/>
          <w:sz w:val="22"/>
          <w:szCs w:val="22"/>
        </w:rPr>
        <w:t xml:space="preserve"> </w:t>
      </w:r>
    </w:p>
    <w:p w:rsidR="006F7F00" w:rsidRDefault="006F7F00" w:rsidP="00DD5CF5">
      <w:pPr>
        <w:pStyle w:val="NormlWeb"/>
        <w:spacing w:before="0" w:beforeAutospacing="0" w:after="0" w:afterAutospacing="0"/>
        <w:ind w:right="100"/>
        <w:rPr>
          <w:rFonts w:ascii="Arial" w:hAnsi="Arial" w:cs="Arial"/>
          <w:sz w:val="22"/>
          <w:szCs w:val="22"/>
        </w:rPr>
      </w:pPr>
    </w:p>
    <w:p w:rsidR="00961249" w:rsidRPr="00DD5CF5" w:rsidRDefault="000A6324" w:rsidP="006F7F00">
      <w:pPr>
        <w:pStyle w:val="NormlWeb"/>
        <w:spacing w:before="0" w:beforeAutospacing="0" w:after="0" w:afterAutospacing="0"/>
        <w:ind w:left="9204" w:right="100" w:firstLine="708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Kéri Katalin  </w:t>
      </w:r>
      <w:r w:rsidR="006F211F" w:rsidRPr="006F211F">
        <w:rPr>
          <w:rFonts w:ascii="Arial" w:hAnsi="Arial" w:cs="Arial"/>
          <w:sz w:val="22"/>
          <w:szCs w:val="22"/>
        </w:rPr>
        <w:t xml:space="preserve"> települési főépítész</w:t>
      </w:r>
    </w:p>
    <w:p w:rsidR="006F7F00" w:rsidRDefault="006F7F00" w:rsidP="00C03876">
      <w:pPr>
        <w:pStyle w:val="Nincstrkz"/>
        <w:jc w:val="center"/>
        <w:rPr>
          <w:b/>
        </w:rPr>
      </w:pPr>
    </w:p>
    <w:p w:rsidR="006F7F00" w:rsidRDefault="006F7F00" w:rsidP="00C03876">
      <w:pPr>
        <w:pStyle w:val="Nincstrkz"/>
        <w:jc w:val="center"/>
        <w:rPr>
          <w:b/>
        </w:rPr>
      </w:pPr>
    </w:p>
    <w:p w:rsidR="00C03876" w:rsidRPr="00CE32B1" w:rsidRDefault="00C03876" w:rsidP="00C03876">
      <w:pPr>
        <w:pStyle w:val="Nincstrkz"/>
        <w:jc w:val="center"/>
        <w:rPr>
          <w:b/>
        </w:rPr>
      </w:pPr>
      <w:r w:rsidRPr="00CE32B1">
        <w:rPr>
          <w:b/>
        </w:rPr>
        <w:t>Határozati javaslat</w:t>
      </w:r>
    </w:p>
    <w:p w:rsidR="00C03876" w:rsidRPr="00CE32B1" w:rsidRDefault="00C03876" w:rsidP="00C03876">
      <w:pPr>
        <w:pStyle w:val="Nincstrkz"/>
        <w:jc w:val="center"/>
        <w:rPr>
          <w:b/>
        </w:rPr>
      </w:pPr>
    </w:p>
    <w:p w:rsidR="00C03876" w:rsidRPr="00CE32B1" w:rsidRDefault="006F7F00" w:rsidP="00C03876">
      <w:pPr>
        <w:pStyle w:val="Nincstrkz"/>
        <w:jc w:val="center"/>
        <w:rPr>
          <w:b/>
        </w:rPr>
      </w:pPr>
      <w:proofErr w:type="gramStart"/>
      <w:r>
        <w:rPr>
          <w:b/>
        </w:rPr>
        <w:t>…..</w:t>
      </w:r>
      <w:proofErr w:type="gramEnd"/>
      <w:r>
        <w:rPr>
          <w:b/>
        </w:rPr>
        <w:t>/2019 (III…..</w:t>
      </w:r>
      <w:r w:rsidR="00C03876" w:rsidRPr="00CE32B1">
        <w:rPr>
          <w:b/>
        </w:rPr>
        <w:t>) Kt. Határozat</w:t>
      </w:r>
    </w:p>
    <w:p w:rsidR="00C03876" w:rsidRPr="00CE32B1" w:rsidRDefault="006F7F00" w:rsidP="00C03876">
      <w:pPr>
        <w:pStyle w:val="Nincstrkz"/>
        <w:jc w:val="center"/>
        <w:rPr>
          <w:b/>
        </w:rPr>
      </w:pPr>
      <w:r>
        <w:rPr>
          <w:b/>
        </w:rPr>
        <w:t>Berhida Város hatályos</w:t>
      </w:r>
      <w:r w:rsidR="00C03876" w:rsidRPr="00CE32B1">
        <w:rPr>
          <w:b/>
        </w:rPr>
        <w:t xml:space="preserve"> településrende</w:t>
      </w:r>
      <w:r>
        <w:rPr>
          <w:b/>
        </w:rPr>
        <w:t>zési eszközeine</w:t>
      </w:r>
      <w:r w:rsidR="00C03876">
        <w:rPr>
          <w:b/>
        </w:rPr>
        <w:t>k módosításáról</w:t>
      </w:r>
    </w:p>
    <w:p w:rsidR="00C03876" w:rsidRDefault="00C03876" w:rsidP="00C03876">
      <w:pPr>
        <w:pStyle w:val="Nincstrkz"/>
        <w:jc w:val="both"/>
      </w:pPr>
    </w:p>
    <w:p w:rsidR="00C03876" w:rsidRDefault="006F7F00" w:rsidP="00C03876">
      <w:pPr>
        <w:pStyle w:val="Nincstrkz"/>
        <w:jc w:val="both"/>
      </w:pPr>
      <w:r>
        <w:t>Berhida Város</w:t>
      </w:r>
      <w:r w:rsidR="00C03876">
        <w:t xml:space="preserve"> Önkormányzat Képviselő</w:t>
      </w:r>
      <w:r>
        <w:t>-</w:t>
      </w:r>
      <w:r w:rsidR="00C03876">
        <w:t>testülete a településrendezési eszközök módosításáról szóló előterjesztést megtárgyalta, és a következő döntést hozta:</w:t>
      </w:r>
    </w:p>
    <w:p w:rsidR="00C03876" w:rsidRDefault="00C03876" w:rsidP="00C03876">
      <w:pPr>
        <w:pStyle w:val="Nincstrkz"/>
        <w:jc w:val="both"/>
      </w:pPr>
    </w:p>
    <w:p w:rsidR="00C03876" w:rsidRDefault="006F7F00" w:rsidP="00C03876">
      <w:pPr>
        <w:pStyle w:val="Nincstrkz"/>
        <w:ind w:left="360" w:hanging="360"/>
        <w:jc w:val="both"/>
      </w:pPr>
      <w:r>
        <w:t>1) Berhida Város</w:t>
      </w:r>
      <w:r w:rsidR="00C03876">
        <w:t xml:space="preserve"> érvényben lévő településrendezési eszközeit / szerke</w:t>
      </w:r>
      <w:r>
        <w:t>zeti terv, szabályozási terv, 18/2015. (XII.10</w:t>
      </w:r>
      <w:r w:rsidR="00C03876">
        <w:t>) önk. rendelettel elfogadott Helyi építési szabályzat / a hatályos vonatkozó törvények és jogszabályok alapján módosítja.</w:t>
      </w:r>
    </w:p>
    <w:p w:rsidR="00C03876" w:rsidRDefault="00C03876" w:rsidP="00C03876">
      <w:pPr>
        <w:pStyle w:val="Nincstrkz"/>
        <w:ind w:left="360" w:hanging="360"/>
        <w:jc w:val="both"/>
      </w:pPr>
    </w:p>
    <w:p w:rsidR="00C03876" w:rsidRDefault="00C03876" w:rsidP="00C03876">
      <w:pPr>
        <w:pStyle w:val="Nincstrkz"/>
        <w:jc w:val="both"/>
      </w:pPr>
      <w:r>
        <w:t>2) A módosítás az előterjesztésben megjelölt hrsz.-</w:t>
      </w:r>
      <w:proofErr w:type="spellStart"/>
      <w:r>
        <w:t>ra</w:t>
      </w:r>
      <w:proofErr w:type="spellEnd"/>
      <w:r>
        <w:t>, és területekre terjed ki.</w:t>
      </w:r>
    </w:p>
    <w:p w:rsidR="00C03876" w:rsidRDefault="00C03876" w:rsidP="00C03876">
      <w:pPr>
        <w:pStyle w:val="Nincstrkz"/>
        <w:jc w:val="both"/>
      </w:pPr>
    </w:p>
    <w:p w:rsidR="00C03876" w:rsidRPr="00C03876" w:rsidRDefault="00C03876" w:rsidP="00C03876">
      <w:pPr>
        <w:pStyle w:val="Nincstrkz"/>
        <w:ind w:left="360" w:hanging="360"/>
        <w:jc w:val="both"/>
      </w:pPr>
      <w:r>
        <w:t>3</w:t>
      </w:r>
      <w:r w:rsidRPr="00C03876">
        <w:t>) A módosítás célja,</w:t>
      </w:r>
      <w:r>
        <w:rPr>
          <w:u w:val="single"/>
        </w:rPr>
        <w:t xml:space="preserve"> </w:t>
      </w:r>
      <w:r>
        <w:t>az eltelt időszak alatt megváltozott önkormányzati</w:t>
      </w:r>
      <w:r w:rsidR="006F7F00">
        <w:t xml:space="preserve"> és </w:t>
      </w:r>
      <w:proofErr w:type="gramStart"/>
      <w:r w:rsidR="006F7F00">
        <w:t xml:space="preserve">lakossági </w:t>
      </w:r>
      <w:r>
        <w:t xml:space="preserve"> igények</w:t>
      </w:r>
      <w:proofErr w:type="gramEnd"/>
      <w:r>
        <w:t>, és problémát jelentő területek rendezése</w:t>
      </w:r>
      <w:r w:rsidR="006F7F00">
        <w:t>.</w:t>
      </w:r>
    </w:p>
    <w:p w:rsidR="00C03876" w:rsidRDefault="00C03876" w:rsidP="00C03876">
      <w:pPr>
        <w:pStyle w:val="Nincstrkz"/>
        <w:ind w:left="360" w:hanging="360"/>
        <w:jc w:val="both"/>
        <w:rPr>
          <w:bCs/>
        </w:rPr>
      </w:pPr>
    </w:p>
    <w:p w:rsidR="00C03876" w:rsidRDefault="00C03876" w:rsidP="00C03876">
      <w:pPr>
        <w:pStyle w:val="Nincstrkz"/>
        <w:jc w:val="both"/>
        <w:rPr>
          <w:bCs/>
        </w:rPr>
      </w:pPr>
      <w:r>
        <w:rPr>
          <w:bCs/>
        </w:rPr>
        <w:t xml:space="preserve">4) A Képviselő testület felhatalmazza a polgármestert, </w:t>
      </w:r>
      <w:proofErr w:type="gramStart"/>
      <w:r>
        <w:rPr>
          <w:bCs/>
        </w:rPr>
        <w:t>hogy :</w:t>
      </w:r>
      <w:proofErr w:type="gramEnd"/>
      <w:r>
        <w:rPr>
          <w:bCs/>
        </w:rPr>
        <w:t xml:space="preserve"> </w:t>
      </w:r>
    </w:p>
    <w:p w:rsidR="00C03876" w:rsidRDefault="00C03876" w:rsidP="00C03876">
      <w:pPr>
        <w:pStyle w:val="Nincstrkz"/>
        <w:numPr>
          <w:ilvl w:val="0"/>
          <w:numId w:val="3"/>
        </w:numPr>
        <w:jc w:val="both"/>
      </w:pPr>
      <w:r>
        <w:t>a módosítással keresse meg a hatályos településrendezési eszközök tervezőit árajánlat céljából</w:t>
      </w:r>
    </w:p>
    <w:p w:rsidR="00C03876" w:rsidRPr="003173F4" w:rsidRDefault="00C03876" w:rsidP="00C03876">
      <w:pPr>
        <w:pStyle w:val="Nincstrkz"/>
        <w:numPr>
          <w:ilvl w:val="0"/>
          <w:numId w:val="3"/>
        </w:numPr>
        <w:jc w:val="both"/>
      </w:pPr>
      <w:r>
        <w:t xml:space="preserve">a lakossági szándék vonatkozásában keresse meg a kérelmezőt, a településrendezési szerződés megkötése céljából </w:t>
      </w:r>
    </w:p>
    <w:p w:rsidR="00C03876" w:rsidRPr="00CE32B1" w:rsidRDefault="00C03876" w:rsidP="00C03876">
      <w:pPr>
        <w:pStyle w:val="Nincstrkz"/>
        <w:jc w:val="both"/>
        <w:rPr>
          <w:b/>
          <w:u w:val="single"/>
        </w:rPr>
      </w:pPr>
    </w:p>
    <w:p w:rsidR="00C03876" w:rsidRPr="00CE32B1" w:rsidRDefault="00C03876" w:rsidP="00C03876">
      <w:pPr>
        <w:pStyle w:val="Nincstrkz"/>
        <w:jc w:val="both"/>
      </w:pPr>
      <w:proofErr w:type="gramStart"/>
      <w:r w:rsidRPr="00CE32B1">
        <w:rPr>
          <w:b/>
          <w:u w:val="single"/>
        </w:rPr>
        <w:t>Határidő</w:t>
      </w:r>
      <w:r w:rsidR="006F7F00">
        <w:t>:  egyeztetések</w:t>
      </w:r>
      <w:proofErr w:type="gramEnd"/>
      <w:r w:rsidR="006F7F00">
        <w:t xml:space="preserve"> megkezdése: </w:t>
      </w:r>
    </w:p>
    <w:p w:rsidR="00C03876" w:rsidRPr="00CE32B1" w:rsidRDefault="00C03876" w:rsidP="00C03876">
      <w:pPr>
        <w:pStyle w:val="Nincstrkz"/>
        <w:jc w:val="both"/>
      </w:pPr>
    </w:p>
    <w:p w:rsidR="00C03876" w:rsidRDefault="00C03876" w:rsidP="00C03876">
      <w:pPr>
        <w:pStyle w:val="Nincstrkz"/>
        <w:jc w:val="both"/>
      </w:pPr>
      <w:r w:rsidRPr="00CE32B1">
        <w:rPr>
          <w:b/>
          <w:u w:val="single"/>
        </w:rPr>
        <w:t>Felelős:</w:t>
      </w:r>
      <w:r w:rsidR="006F7F00">
        <w:t xml:space="preserve"> Pergő Margit</w:t>
      </w:r>
      <w:r>
        <w:t xml:space="preserve"> polgármester</w:t>
      </w:r>
    </w:p>
    <w:p w:rsidR="00C03876" w:rsidRDefault="00C03876" w:rsidP="00C03876">
      <w:pPr>
        <w:pStyle w:val="Nincstrkz"/>
        <w:jc w:val="both"/>
      </w:pPr>
      <w:r>
        <w:tab/>
        <w:t xml:space="preserve"> Kéri Katalin főépítész</w:t>
      </w:r>
    </w:p>
    <w:p w:rsidR="00C03876" w:rsidRPr="00DD6330" w:rsidRDefault="006F7F00" w:rsidP="00C03876">
      <w:pPr>
        <w:pStyle w:val="Nincstrkz"/>
        <w:jc w:val="both"/>
      </w:pPr>
      <w:r>
        <w:tab/>
        <w:t xml:space="preserve"> Dr. Guti László jegyző</w:t>
      </w:r>
      <w:r w:rsidR="00C03876">
        <w:t xml:space="preserve"> </w:t>
      </w:r>
    </w:p>
    <w:p w:rsidR="00430955" w:rsidRPr="006F211F" w:rsidRDefault="00430955">
      <w:pPr>
        <w:rPr>
          <w:sz w:val="22"/>
          <w:szCs w:val="22"/>
        </w:rPr>
      </w:pPr>
    </w:p>
    <w:sectPr w:rsidR="00430955" w:rsidRPr="006F211F" w:rsidSect="00D37DB8">
      <w:pgSz w:w="16838" w:h="11906" w:orient="landscape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ISOCPEUR">
    <w:altName w:val="Arial"/>
    <w:charset w:val="EE"/>
    <w:family w:val="swiss"/>
    <w:pitch w:val="variable"/>
    <w:sig w:usb0="00000287" w:usb1="00000000" w:usb2="00000000" w:usb3="00000000" w:csb0="0000009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8D3E7C"/>
    <w:multiLevelType w:val="hybridMultilevel"/>
    <w:tmpl w:val="B9D824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151F45"/>
    <w:multiLevelType w:val="hybridMultilevel"/>
    <w:tmpl w:val="304410BC"/>
    <w:lvl w:ilvl="0" w:tplc="040E0011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E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28626DC9"/>
    <w:multiLevelType w:val="hybridMultilevel"/>
    <w:tmpl w:val="FC32D30E"/>
    <w:lvl w:ilvl="0" w:tplc="4A6A20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A66C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D685E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0CFD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8CC80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FFAD1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8ED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6C86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966CE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1249"/>
    <w:rsid w:val="0003101C"/>
    <w:rsid w:val="000646B0"/>
    <w:rsid w:val="000A6324"/>
    <w:rsid w:val="001B1D24"/>
    <w:rsid w:val="001B771F"/>
    <w:rsid w:val="001D3337"/>
    <w:rsid w:val="00231B11"/>
    <w:rsid w:val="002D2812"/>
    <w:rsid w:val="004078A4"/>
    <w:rsid w:val="00430955"/>
    <w:rsid w:val="004941CE"/>
    <w:rsid w:val="00515EA4"/>
    <w:rsid w:val="00572F74"/>
    <w:rsid w:val="00624BA7"/>
    <w:rsid w:val="00666AA8"/>
    <w:rsid w:val="006F211F"/>
    <w:rsid w:val="006F7F00"/>
    <w:rsid w:val="0073140D"/>
    <w:rsid w:val="00754881"/>
    <w:rsid w:val="00894E73"/>
    <w:rsid w:val="008B289F"/>
    <w:rsid w:val="00911860"/>
    <w:rsid w:val="00914B1E"/>
    <w:rsid w:val="00961249"/>
    <w:rsid w:val="009F049D"/>
    <w:rsid w:val="00A10BC7"/>
    <w:rsid w:val="00B67740"/>
    <w:rsid w:val="00BA63DF"/>
    <w:rsid w:val="00BF7B1E"/>
    <w:rsid w:val="00C03876"/>
    <w:rsid w:val="00CC7C16"/>
    <w:rsid w:val="00CD142B"/>
    <w:rsid w:val="00D37DB8"/>
    <w:rsid w:val="00D81F56"/>
    <w:rsid w:val="00DD5CF5"/>
    <w:rsid w:val="00E66DF3"/>
    <w:rsid w:val="00F6150D"/>
    <w:rsid w:val="00F82F35"/>
    <w:rsid w:val="00FA7EA9"/>
    <w:rsid w:val="00FB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4CB4C6"/>
  <w15:chartTrackingRefBased/>
  <w15:docId w15:val="{94D434F2-2E7E-4654-BB40-836BA11D8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9612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StlusGeorgia16ptFlkvrRitktott1pt">
    <w:name w:val="Stílus Georgia 16 pt Félkövér Ritkított:  1 pt"/>
    <w:basedOn w:val="Bekezdsalapbettpusa"/>
    <w:rsid w:val="00CD142B"/>
    <w:rPr>
      <w:rFonts w:ascii="Arial" w:hAnsi="Arial"/>
      <w:b/>
      <w:bCs/>
      <w:spacing w:val="20"/>
      <w:sz w:val="22"/>
    </w:rPr>
  </w:style>
  <w:style w:type="paragraph" w:styleId="NormlWeb">
    <w:name w:val="Normal (Web)"/>
    <w:basedOn w:val="Norml"/>
    <w:unhideWhenUsed/>
    <w:rsid w:val="00961249"/>
    <w:pPr>
      <w:spacing w:before="100" w:beforeAutospacing="1" w:after="100" w:afterAutospacing="1"/>
    </w:pPr>
    <w:rPr>
      <w:color w:val="000000"/>
    </w:rPr>
  </w:style>
  <w:style w:type="table" w:styleId="Rcsostblzat">
    <w:name w:val="Table Grid"/>
    <w:basedOn w:val="Normltblzat"/>
    <w:rsid w:val="009612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DD5CF5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D5CF5"/>
    <w:rPr>
      <w:rFonts w:ascii="Segoe UI" w:eastAsia="Times New Roman" w:hAnsi="Segoe UI" w:cs="Segoe UI"/>
      <w:sz w:val="18"/>
      <w:szCs w:val="18"/>
      <w:lang w:eastAsia="hu-HU"/>
    </w:rPr>
  </w:style>
  <w:style w:type="paragraph" w:styleId="Nincstrkz">
    <w:name w:val="No Spacing"/>
    <w:uiPriority w:val="99"/>
    <w:qFormat/>
    <w:rsid w:val="00C03876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53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6E0242-A95B-4CB6-B393-880628F5B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870</Words>
  <Characters>6008</Characters>
  <Application>Microsoft Office Word</Application>
  <DocSecurity>0</DocSecurity>
  <Lines>50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Felhasználó</dc:creator>
  <cp:keywords/>
  <dc:description/>
  <cp:lastModifiedBy>Ági</cp:lastModifiedBy>
  <cp:revision>3</cp:revision>
  <cp:lastPrinted>2018-06-27T08:18:00Z</cp:lastPrinted>
  <dcterms:created xsi:type="dcterms:W3CDTF">2019-03-13T14:53:00Z</dcterms:created>
  <dcterms:modified xsi:type="dcterms:W3CDTF">2019-03-14T12:57:00Z</dcterms:modified>
</cp:coreProperties>
</file>